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BFB0" w14:textId="77777777" w:rsidR="00601169" w:rsidRP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PATVIRTINTA</w:t>
      </w:r>
    </w:p>
    <w:p w14:paraId="54D50CD5" w14:textId="77777777" w:rsidR="00601169" w:rsidRP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Vilniaus Martyno Mažvydo progimnazijos</w:t>
      </w:r>
    </w:p>
    <w:p w14:paraId="48204612" w14:textId="76C191D8" w:rsidR="00601169" w:rsidRP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7C4C377F">
        <w:rPr>
          <w:rFonts w:ascii="Times New Roman" w:hAnsi="Times New Roman" w:cs="Times New Roman"/>
          <w:sz w:val="24"/>
          <w:szCs w:val="24"/>
        </w:rPr>
        <w:t xml:space="preserve">direktorės 2025 m. rugpjūčio </w:t>
      </w:r>
      <w:r w:rsidR="234E64EA" w:rsidRPr="7C4C377F">
        <w:rPr>
          <w:rFonts w:ascii="Times New Roman" w:hAnsi="Times New Roman" w:cs="Times New Roman"/>
          <w:sz w:val="24"/>
          <w:szCs w:val="24"/>
        </w:rPr>
        <w:t>26</w:t>
      </w:r>
      <w:r w:rsidRPr="7C4C377F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F69188B" w14:textId="663A2431" w:rsid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7C4C377F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6BF67330" w:rsidRPr="7C4C377F">
        <w:rPr>
          <w:rFonts w:ascii="Times New Roman" w:hAnsi="Times New Roman" w:cs="Times New Roman"/>
          <w:sz w:val="24"/>
          <w:szCs w:val="24"/>
        </w:rPr>
        <w:t>V-396</w:t>
      </w:r>
    </w:p>
    <w:p w14:paraId="672A6659" w14:textId="77777777" w:rsid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7501D" w14:textId="77777777" w:rsid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601169" w:rsidRPr="00601169" w:rsidRDefault="00601169" w:rsidP="00601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1CFB2B" w14:textId="77777777" w:rsidR="00601169" w:rsidRP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69">
        <w:rPr>
          <w:rFonts w:ascii="Times New Roman" w:hAnsi="Times New Roman" w:cs="Times New Roman"/>
          <w:b/>
          <w:sz w:val="24"/>
          <w:szCs w:val="24"/>
        </w:rPr>
        <w:t>MOKINIŲ TĖVŲ (GLOBĖJŲ, RŪPINTOJŲ), PAŠALINIŲ ASMENŲ LANKYMOSI</w:t>
      </w:r>
    </w:p>
    <w:p w14:paraId="2BBFD615" w14:textId="77777777" w:rsid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69"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="00B04327">
        <w:rPr>
          <w:rFonts w:ascii="Times New Roman" w:hAnsi="Times New Roman" w:cs="Times New Roman"/>
          <w:b/>
          <w:sz w:val="24"/>
          <w:szCs w:val="24"/>
        </w:rPr>
        <w:t>MARTYNO MAŽVYDO</w:t>
      </w:r>
      <w:r w:rsidRPr="00601169">
        <w:rPr>
          <w:rFonts w:ascii="Times New Roman" w:hAnsi="Times New Roman" w:cs="Times New Roman"/>
          <w:b/>
          <w:sz w:val="24"/>
          <w:szCs w:val="24"/>
        </w:rPr>
        <w:t xml:space="preserve"> PROGIMNAZIJOJE TVARKA</w:t>
      </w:r>
    </w:p>
    <w:p w14:paraId="02EB378F" w14:textId="77777777" w:rsid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5A809" w14:textId="77777777" w:rsidR="00601169" w:rsidRP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2886E" w14:textId="77777777" w:rsid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69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5A39BBE3" w14:textId="77777777" w:rsidR="00601169" w:rsidRP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6D6C6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 xml:space="preserve">1. Mokinių tėvų (globėjų, rūpintojų), pašalinių asmenų lankymosi Vilniaus </w:t>
      </w:r>
      <w:r>
        <w:rPr>
          <w:rFonts w:ascii="Times New Roman" w:hAnsi="Times New Roman" w:cs="Times New Roman"/>
          <w:sz w:val="24"/>
          <w:szCs w:val="24"/>
        </w:rPr>
        <w:t>Martyno Mažvydo</w:t>
      </w:r>
    </w:p>
    <w:p w14:paraId="7E36792B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progimnazijoje (toliau - Progimnazija) tvarka (toliau - Tvarka) parengta vadovaujantis Lietuvos</w:t>
      </w:r>
    </w:p>
    <w:p w14:paraId="768F08B8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Respublikos vaiko minimalios ir vidutinės priežiūros įstatymu, patvirt</w:t>
      </w:r>
      <w:r>
        <w:rPr>
          <w:rFonts w:ascii="Times New Roman" w:hAnsi="Times New Roman" w:cs="Times New Roman"/>
          <w:sz w:val="24"/>
          <w:szCs w:val="24"/>
        </w:rPr>
        <w:t>intu 2007 m. birželio 28 d. Nr.</w:t>
      </w:r>
      <w:r w:rsidRPr="00601169">
        <w:rPr>
          <w:rFonts w:ascii="Times New Roman" w:hAnsi="Times New Roman" w:cs="Times New Roman"/>
          <w:sz w:val="24"/>
          <w:szCs w:val="24"/>
        </w:rPr>
        <w:t>X-1238 (nauja redakcija 2023 m. kovo 28 d. Nr. XIV-1837) siekiant</w:t>
      </w:r>
      <w:r>
        <w:rPr>
          <w:rFonts w:ascii="Times New Roman" w:hAnsi="Times New Roman" w:cs="Times New Roman"/>
          <w:sz w:val="24"/>
          <w:szCs w:val="24"/>
        </w:rPr>
        <w:t xml:space="preserve"> užtikrinti saugią, užkertančią </w:t>
      </w:r>
      <w:r w:rsidRPr="00601169">
        <w:rPr>
          <w:rFonts w:ascii="Times New Roman" w:hAnsi="Times New Roman" w:cs="Times New Roman"/>
          <w:sz w:val="24"/>
          <w:szCs w:val="24"/>
        </w:rPr>
        <w:t>kelią smurto, prievartos apraiškoms ir žalingiems įpročiams progim</w:t>
      </w:r>
      <w:r>
        <w:rPr>
          <w:rFonts w:ascii="Times New Roman" w:hAnsi="Times New Roman" w:cs="Times New Roman"/>
          <w:sz w:val="24"/>
          <w:szCs w:val="24"/>
        </w:rPr>
        <w:t xml:space="preserve">nazijos aplinką, ugdant mokinių </w:t>
      </w:r>
      <w:r w:rsidRPr="00601169">
        <w:rPr>
          <w:rFonts w:ascii="Times New Roman" w:hAnsi="Times New Roman" w:cs="Times New Roman"/>
          <w:sz w:val="24"/>
          <w:szCs w:val="24"/>
        </w:rPr>
        <w:t>savarankiškumą ir atsakomybę.</w:t>
      </w:r>
    </w:p>
    <w:p w14:paraId="341D71B8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2. Tvarka apibrėžia progimnazijos mokinių tėvų (globėjų, rūpintojų), pašalinių asmenų lankymosi</w:t>
      </w:r>
    </w:p>
    <w:p w14:paraId="2B7B87B7" w14:textId="77777777" w:rsid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progimnazijoje fiksavimą, budėtojo pareigas bei atsakomybę.</w:t>
      </w:r>
    </w:p>
    <w:p w14:paraId="41C8F396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E0C4AF" w14:textId="77777777" w:rsidR="00601169" w:rsidRP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69">
        <w:rPr>
          <w:rFonts w:ascii="Times New Roman" w:hAnsi="Times New Roman" w:cs="Times New Roman"/>
          <w:b/>
          <w:sz w:val="24"/>
          <w:szCs w:val="24"/>
        </w:rPr>
        <w:t>II. MOKINIŲ TĖVŲ (GLOBĖJŲ, RŪPINTOJŲ), PAŠALINIŲ ASMENŲ LANKYMOSI</w:t>
      </w:r>
    </w:p>
    <w:p w14:paraId="5F7EABD5" w14:textId="77777777" w:rsid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69">
        <w:rPr>
          <w:rFonts w:ascii="Times New Roman" w:hAnsi="Times New Roman" w:cs="Times New Roman"/>
          <w:b/>
          <w:sz w:val="24"/>
          <w:szCs w:val="24"/>
        </w:rPr>
        <w:t>TVARKA IR LANKYMOSI FIKSAVIMAS</w:t>
      </w:r>
    </w:p>
    <w:p w14:paraId="72A3D3EC" w14:textId="77777777" w:rsidR="00601169" w:rsidRPr="00601169" w:rsidRDefault="00601169" w:rsidP="006011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F40DD" w14:textId="77777777" w:rsidR="004E2513" w:rsidRDefault="004E251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2513">
        <w:rPr>
          <w:rFonts w:ascii="Times New Roman" w:hAnsi="Times New Roman" w:cs="Times New Roman"/>
          <w:sz w:val="24"/>
          <w:szCs w:val="24"/>
        </w:rPr>
        <w:t>Mokinių tėvai (globėj</w:t>
      </w:r>
      <w:r>
        <w:rPr>
          <w:rFonts w:ascii="Times New Roman" w:hAnsi="Times New Roman" w:cs="Times New Roman"/>
          <w:sz w:val="24"/>
          <w:szCs w:val="24"/>
        </w:rPr>
        <w:t xml:space="preserve">ai/rūpintojai) ar kiti asmenys pagal poreikį ryte palydi vaikus </w:t>
      </w:r>
      <w:r w:rsidR="00C324A3">
        <w:rPr>
          <w:rFonts w:ascii="Times New Roman" w:hAnsi="Times New Roman" w:cs="Times New Roman"/>
          <w:sz w:val="24"/>
          <w:szCs w:val="24"/>
        </w:rPr>
        <w:t xml:space="preserve">tik </w:t>
      </w:r>
      <w:r>
        <w:rPr>
          <w:rFonts w:ascii="Times New Roman" w:hAnsi="Times New Roman" w:cs="Times New Roman"/>
          <w:sz w:val="24"/>
          <w:szCs w:val="24"/>
        </w:rPr>
        <w:t>iki Progimnazijos</w:t>
      </w:r>
      <w:r w:rsidRPr="004E2513">
        <w:rPr>
          <w:rFonts w:ascii="Times New Roman" w:hAnsi="Times New Roman" w:cs="Times New Roman"/>
          <w:sz w:val="24"/>
          <w:szCs w:val="24"/>
        </w:rPr>
        <w:t xml:space="preserve"> įėjimo durų.</w:t>
      </w:r>
      <w:r>
        <w:rPr>
          <w:rFonts w:ascii="Times New Roman" w:hAnsi="Times New Roman" w:cs="Times New Roman"/>
          <w:sz w:val="24"/>
          <w:szCs w:val="24"/>
        </w:rPr>
        <w:t xml:space="preserve"> Į mokyklos patalpas 1-8 klasių mokiniai eina </w:t>
      </w:r>
      <w:r w:rsidRPr="004E2513">
        <w:rPr>
          <w:rFonts w:ascii="Times New Roman" w:hAnsi="Times New Roman" w:cs="Times New Roman"/>
          <w:sz w:val="24"/>
          <w:szCs w:val="24"/>
        </w:rPr>
        <w:t>savarankiškai.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2A26C" w14:textId="77777777" w:rsidR="00C324A3" w:rsidRDefault="004E251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E2513">
        <w:rPr>
          <w:rFonts w:ascii="Times New Roman" w:hAnsi="Times New Roman" w:cs="Times New Roman"/>
          <w:sz w:val="24"/>
          <w:szCs w:val="24"/>
        </w:rPr>
        <w:t>1 klasių mokinių tėvams (</w:t>
      </w:r>
      <w:r>
        <w:rPr>
          <w:rFonts w:ascii="Times New Roman" w:hAnsi="Times New Roman" w:cs="Times New Roman"/>
          <w:sz w:val="24"/>
          <w:szCs w:val="24"/>
        </w:rPr>
        <w:t xml:space="preserve">globėjams/rūpintojams) leidžiama palydėti </w:t>
      </w:r>
      <w:r w:rsidRPr="004E2513">
        <w:rPr>
          <w:rFonts w:ascii="Times New Roman" w:hAnsi="Times New Roman" w:cs="Times New Roman"/>
          <w:sz w:val="24"/>
          <w:szCs w:val="24"/>
        </w:rPr>
        <w:t xml:space="preserve">vaikus </w:t>
      </w:r>
      <w:r w:rsidR="00C324A3">
        <w:rPr>
          <w:rFonts w:ascii="Times New Roman" w:hAnsi="Times New Roman" w:cs="Times New Roman"/>
          <w:sz w:val="24"/>
          <w:szCs w:val="24"/>
        </w:rPr>
        <w:t xml:space="preserve">iki/iš klasės </w:t>
      </w:r>
      <w:r>
        <w:rPr>
          <w:rFonts w:ascii="Times New Roman" w:hAnsi="Times New Roman" w:cs="Times New Roman"/>
          <w:sz w:val="24"/>
          <w:szCs w:val="24"/>
        </w:rPr>
        <w:t xml:space="preserve">adaptaciniu laikotarpiu </w:t>
      </w:r>
      <w:r w:rsidRPr="004E2513">
        <w:rPr>
          <w:rFonts w:ascii="Times New Roman" w:hAnsi="Times New Roman" w:cs="Times New Roman"/>
          <w:sz w:val="24"/>
          <w:szCs w:val="24"/>
        </w:rPr>
        <w:t xml:space="preserve">iki </w:t>
      </w:r>
      <w:r w:rsidR="00C324A3">
        <w:rPr>
          <w:rFonts w:ascii="Times New Roman" w:hAnsi="Times New Roman" w:cs="Times New Roman"/>
          <w:sz w:val="24"/>
          <w:szCs w:val="24"/>
        </w:rPr>
        <w:t>rugsėjo mėnesio pabaigos. Nuo spalio 1 d. 1 klasių mokinių tėvai vaikus palydi tik iki Progimnazijos įėjimo durų.</w:t>
      </w:r>
    </w:p>
    <w:p w14:paraId="0315AE6F" w14:textId="77777777" w:rsidR="004E2513" w:rsidRPr="004E2513" w:rsidRDefault="00C324A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2513" w:rsidRPr="004E2513">
        <w:rPr>
          <w:rFonts w:ascii="Times New Roman" w:hAnsi="Times New Roman" w:cs="Times New Roman"/>
          <w:sz w:val="24"/>
          <w:szCs w:val="24"/>
        </w:rPr>
        <w:t>. Mokinių tėvai (globėjai/rūpintojai) ar kiti asmenys</w:t>
      </w:r>
      <w:r>
        <w:rPr>
          <w:rFonts w:ascii="Times New Roman" w:hAnsi="Times New Roman" w:cs="Times New Roman"/>
          <w:sz w:val="24"/>
          <w:szCs w:val="24"/>
        </w:rPr>
        <w:t>, atvykę pasiimti vaiko, laukia prie Progimnazijos įėjimo mokyklos vidiniame kieme.</w:t>
      </w:r>
    </w:p>
    <w:p w14:paraId="2EF9B2C5" w14:textId="77777777" w:rsidR="00601169" w:rsidRPr="00601169" w:rsidRDefault="00C324A3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1169" w:rsidRPr="00601169">
        <w:rPr>
          <w:rFonts w:ascii="Times New Roman" w:hAnsi="Times New Roman" w:cs="Times New Roman"/>
          <w:sz w:val="24"/>
          <w:szCs w:val="24"/>
        </w:rPr>
        <w:t>. Asmenys, kurie nedirba ar nesimoko progimnazijoje, atėję į progimnaziją privalo užsiregistruoti</w:t>
      </w:r>
    </w:p>
    <w:p w14:paraId="72415B53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 xml:space="preserve">Vilniaus </w:t>
      </w:r>
      <w:r>
        <w:rPr>
          <w:rFonts w:ascii="Times New Roman" w:hAnsi="Times New Roman" w:cs="Times New Roman"/>
          <w:sz w:val="24"/>
          <w:szCs w:val="24"/>
        </w:rPr>
        <w:t>Martyno Mažvydo</w:t>
      </w:r>
      <w:r w:rsidRPr="00601169">
        <w:rPr>
          <w:rFonts w:ascii="Times New Roman" w:hAnsi="Times New Roman" w:cs="Times New Roman"/>
          <w:sz w:val="24"/>
          <w:szCs w:val="24"/>
        </w:rPr>
        <w:t xml:space="preserve"> progimnazijos mokinių tėvų (globėjų, rūpintojų), pašalinių asmenų</w:t>
      </w:r>
    </w:p>
    <w:p w14:paraId="3A1D9F0F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lankytojų registracijos žurnale (priedas Nr. 1). Esant būtinybei, budėtojas turi teisę prašyti pateikti</w:t>
      </w:r>
    </w:p>
    <w:p w14:paraId="065AF4A1" w14:textId="77777777" w:rsidR="00601169" w:rsidRPr="00601169" w:rsidRDefault="00601169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1169">
        <w:rPr>
          <w:rFonts w:ascii="Times New Roman" w:hAnsi="Times New Roman" w:cs="Times New Roman"/>
          <w:sz w:val="24"/>
          <w:szCs w:val="24"/>
        </w:rPr>
        <w:t>atvykusio asmens tapatybę patvirtinantį dokumentą</w:t>
      </w:r>
      <w:r w:rsidR="00C324A3">
        <w:rPr>
          <w:rFonts w:ascii="Times New Roman" w:hAnsi="Times New Roman" w:cs="Times New Roman"/>
          <w:sz w:val="24"/>
          <w:szCs w:val="24"/>
        </w:rPr>
        <w:t>.</w:t>
      </w:r>
    </w:p>
    <w:p w14:paraId="492C86E7" w14:textId="77777777" w:rsidR="00601169" w:rsidRPr="00601169" w:rsidRDefault="00C324A3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1169" w:rsidRPr="00601169">
        <w:rPr>
          <w:rFonts w:ascii="Times New Roman" w:hAnsi="Times New Roman" w:cs="Times New Roman"/>
          <w:sz w:val="24"/>
          <w:szCs w:val="24"/>
        </w:rPr>
        <w:t>. Registracijos žurnale nurodoma:</w:t>
      </w:r>
    </w:p>
    <w:p w14:paraId="1AE2FFAB" w14:textId="77777777" w:rsidR="00601169" w:rsidRPr="00601169" w:rsidRDefault="00B04327" w:rsidP="00B04327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1169" w:rsidRPr="00601169">
        <w:rPr>
          <w:rFonts w:ascii="Times New Roman" w:hAnsi="Times New Roman" w:cs="Times New Roman"/>
          <w:sz w:val="24"/>
          <w:szCs w:val="24"/>
        </w:rPr>
        <w:t>.1. atvykimo data;</w:t>
      </w:r>
    </w:p>
    <w:p w14:paraId="0AEC74F5" w14:textId="77777777" w:rsidR="00601169" w:rsidRPr="00601169" w:rsidRDefault="00B04327" w:rsidP="00B04327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1169" w:rsidRPr="00601169">
        <w:rPr>
          <w:rFonts w:ascii="Times New Roman" w:hAnsi="Times New Roman" w:cs="Times New Roman"/>
          <w:sz w:val="24"/>
          <w:szCs w:val="24"/>
        </w:rPr>
        <w:t>.2. lankytojo vardas, pavardė;</w:t>
      </w:r>
    </w:p>
    <w:p w14:paraId="58AC43B5" w14:textId="77777777" w:rsidR="00601169" w:rsidRPr="00601169" w:rsidRDefault="00B04327" w:rsidP="00B04327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1169" w:rsidRPr="00601169">
        <w:rPr>
          <w:rFonts w:ascii="Times New Roman" w:hAnsi="Times New Roman" w:cs="Times New Roman"/>
          <w:sz w:val="24"/>
          <w:szCs w:val="24"/>
        </w:rPr>
        <w:t>.3. atvykimo ir išvykimo laikas;</w:t>
      </w:r>
    </w:p>
    <w:p w14:paraId="568E57C8" w14:textId="77777777" w:rsidR="00601169" w:rsidRPr="00601169" w:rsidRDefault="00B04327" w:rsidP="00B04327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1169" w:rsidRPr="00601169">
        <w:rPr>
          <w:rFonts w:ascii="Times New Roman" w:hAnsi="Times New Roman" w:cs="Times New Roman"/>
          <w:sz w:val="24"/>
          <w:szCs w:val="24"/>
        </w:rPr>
        <w:t>.4. atvykimo tikslas (asmuo, pas kurį atvyko, renginys ir kt.);</w:t>
      </w:r>
    </w:p>
    <w:p w14:paraId="12C4E291" w14:textId="342A6B6F" w:rsidR="00601169" w:rsidRPr="00601169" w:rsidRDefault="00B04327" w:rsidP="00B04327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7C4C377F">
        <w:rPr>
          <w:rFonts w:ascii="Times New Roman" w:hAnsi="Times New Roman" w:cs="Times New Roman"/>
          <w:sz w:val="24"/>
          <w:szCs w:val="24"/>
        </w:rPr>
        <w:t>7</w:t>
      </w:r>
      <w:r w:rsidR="00601169" w:rsidRPr="7C4C377F">
        <w:rPr>
          <w:rFonts w:ascii="Times New Roman" w:hAnsi="Times New Roman" w:cs="Times New Roman"/>
          <w:sz w:val="24"/>
          <w:szCs w:val="24"/>
        </w:rPr>
        <w:t xml:space="preserve">.5. </w:t>
      </w:r>
      <w:r w:rsidR="70C0256F" w:rsidRPr="7C4C377F">
        <w:rPr>
          <w:rFonts w:ascii="Times New Roman" w:hAnsi="Times New Roman" w:cs="Times New Roman"/>
          <w:sz w:val="24"/>
          <w:szCs w:val="24"/>
        </w:rPr>
        <w:t xml:space="preserve">pasirašydamas asmuo patvirtina, jog susipažino su informacija apie keitimosi asmenis duomenimis tvarką, paskelbtą mokyklos svetainėje </w:t>
      </w:r>
      <w:r w:rsidR="63666A8A" w:rsidRPr="7C4C377F">
        <w:rPr>
          <w:rFonts w:ascii="Times New Roman" w:hAnsi="Times New Roman" w:cs="Times New Roman"/>
          <w:sz w:val="24"/>
          <w:szCs w:val="24"/>
        </w:rPr>
        <w:t>https://mmazvydas.lt/asmens-duomenu-apsauga  bei pateikiama lankymosi mokykloje registracijos metu.</w:t>
      </w:r>
    </w:p>
    <w:p w14:paraId="54F7CB18" w14:textId="77777777" w:rsidR="00601169" w:rsidRPr="00601169" w:rsidRDefault="00C324A3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01169" w:rsidRPr="00601169">
        <w:rPr>
          <w:rFonts w:ascii="Times New Roman" w:hAnsi="Times New Roman" w:cs="Times New Roman"/>
          <w:sz w:val="24"/>
          <w:szCs w:val="24"/>
        </w:rPr>
        <w:t>. Neužsiregistravusiems asmenims progimnazijos patalpose vaikščioti griežtai draudžiama.</w:t>
      </w:r>
    </w:p>
    <w:p w14:paraId="7154EAB2" w14:textId="77777777" w:rsidR="00601169" w:rsidRPr="00601169" w:rsidRDefault="00C324A3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01169" w:rsidRPr="00601169">
        <w:rPr>
          <w:rFonts w:ascii="Times New Roman" w:hAnsi="Times New Roman" w:cs="Times New Roman"/>
          <w:sz w:val="24"/>
          <w:szCs w:val="24"/>
        </w:rPr>
        <w:t>. Lankytojai skatinami laikytis rankų higienos, kosėjimo, čiaudėjimo etiketo.</w:t>
      </w:r>
    </w:p>
    <w:p w14:paraId="725E9A71" w14:textId="77777777" w:rsidR="004E2513" w:rsidRDefault="00C324A3" w:rsidP="006011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601169" w:rsidRPr="00601169">
        <w:rPr>
          <w:rFonts w:ascii="Times New Roman" w:hAnsi="Times New Roman" w:cs="Times New Roman"/>
          <w:sz w:val="24"/>
          <w:szCs w:val="24"/>
        </w:rPr>
        <w:t>. Prie įėjimo į progimnaziją bei budėtojo posto lankytojams sudarytos</w:t>
      </w:r>
      <w:r w:rsidR="004E2513">
        <w:rPr>
          <w:rFonts w:ascii="Times New Roman" w:hAnsi="Times New Roman" w:cs="Times New Roman"/>
          <w:sz w:val="24"/>
          <w:szCs w:val="24"/>
        </w:rPr>
        <w:t xml:space="preserve"> sąlygos dezinfekuoti rankas ir </w:t>
      </w:r>
      <w:r w:rsidR="00601169" w:rsidRPr="00601169">
        <w:rPr>
          <w:rFonts w:ascii="Times New Roman" w:hAnsi="Times New Roman" w:cs="Times New Roman"/>
          <w:sz w:val="24"/>
          <w:szCs w:val="24"/>
        </w:rPr>
        <w:t>pamatuoti temperatūrą.</w:t>
      </w:r>
    </w:p>
    <w:p w14:paraId="6413B032" w14:textId="77777777" w:rsidR="004E2513" w:rsidRPr="004E2513" w:rsidRDefault="00C324A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E2513" w:rsidRPr="004E2513">
        <w:rPr>
          <w:rFonts w:ascii="Times New Roman" w:hAnsi="Times New Roman" w:cs="Times New Roman"/>
          <w:sz w:val="24"/>
          <w:szCs w:val="24"/>
        </w:rPr>
        <w:t>. Mokinių tėvai (globėjai, rūpintojai), norintys atvykti į susitikimą s</w:t>
      </w:r>
      <w:r w:rsidR="004E2513">
        <w:rPr>
          <w:rFonts w:ascii="Times New Roman" w:hAnsi="Times New Roman" w:cs="Times New Roman"/>
          <w:sz w:val="24"/>
          <w:szCs w:val="24"/>
        </w:rPr>
        <w:t xml:space="preserve">u mokytojais, švietimo pagalbos </w:t>
      </w:r>
      <w:r w:rsidR="004E2513" w:rsidRPr="004E2513">
        <w:rPr>
          <w:rFonts w:ascii="Times New Roman" w:hAnsi="Times New Roman" w:cs="Times New Roman"/>
          <w:sz w:val="24"/>
          <w:szCs w:val="24"/>
        </w:rPr>
        <w:t>specialistais, ar administracija privalo iš anksto suderinti susitikimo lai</w:t>
      </w:r>
      <w:r w:rsidR="004E2513">
        <w:rPr>
          <w:rFonts w:ascii="Times New Roman" w:hAnsi="Times New Roman" w:cs="Times New Roman"/>
          <w:sz w:val="24"/>
          <w:szCs w:val="24"/>
        </w:rPr>
        <w:t xml:space="preserve">ką telefonu, elektroniniu paštu </w:t>
      </w:r>
      <w:r w:rsidR="004E2513" w:rsidRPr="004E2513">
        <w:rPr>
          <w:rFonts w:ascii="Times New Roman" w:hAnsi="Times New Roman" w:cs="Times New Roman"/>
          <w:sz w:val="24"/>
          <w:szCs w:val="24"/>
        </w:rPr>
        <w:t>arba žinute elektroniniame dienyne (būtina sulaukti atsakymo</w:t>
      </w:r>
      <w:r w:rsidR="004E2513">
        <w:rPr>
          <w:rFonts w:ascii="Times New Roman" w:hAnsi="Times New Roman" w:cs="Times New Roman"/>
          <w:sz w:val="24"/>
          <w:szCs w:val="24"/>
        </w:rPr>
        <w:t xml:space="preserve">). Mokytojas, pagalbos mokiniui </w:t>
      </w:r>
      <w:r w:rsidR="004E2513" w:rsidRPr="004E2513">
        <w:rPr>
          <w:rFonts w:ascii="Times New Roman" w:hAnsi="Times New Roman" w:cs="Times New Roman"/>
          <w:sz w:val="24"/>
          <w:szCs w:val="24"/>
        </w:rPr>
        <w:t>specialistas, administracijos atstovas apie sutartą susitikimą informuoja budėtoją.</w:t>
      </w:r>
    </w:p>
    <w:p w14:paraId="6473C051" w14:textId="77777777" w:rsidR="004E2513" w:rsidRPr="004E2513" w:rsidRDefault="00C324A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E2513" w:rsidRPr="004E2513">
        <w:rPr>
          <w:rFonts w:ascii="Times New Roman" w:hAnsi="Times New Roman" w:cs="Times New Roman"/>
          <w:sz w:val="24"/>
          <w:szCs w:val="24"/>
        </w:rPr>
        <w:t>. Mokytojas, pagalbos mokiniui specialistas, administracijos atstovas,</w:t>
      </w:r>
      <w:r w:rsidR="004E2513">
        <w:rPr>
          <w:rFonts w:ascii="Times New Roman" w:hAnsi="Times New Roman" w:cs="Times New Roman"/>
          <w:sz w:val="24"/>
          <w:szCs w:val="24"/>
        </w:rPr>
        <w:t xml:space="preserve"> organizuojantis tėvų (globėjų, </w:t>
      </w:r>
      <w:r w:rsidR="004E2513" w:rsidRPr="004E2513">
        <w:rPr>
          <w:rFonts w:ascii="Times New Roman" w:hAnsi="Times New Roman" w:cs="Times New Roman"/>
          <w:sz w:val="24"/>
          <w:szCs w:val="24"/>
        </w:rPr>
        <w:t xml:space="preserve">rūpintojų) susirinkimą progimnazijos patalpose, apie tai informuoja </w:t>
      </w:r>
      <w:r w:rsidR="004E2513">
        <w:rPr>
          <w:rFonts w:ascii="Times New Roman" w:hAnsi="Times New Roman" w:cs="Times New Roman"/>
          <w:sz w:val="24"/>
          <w:szCs w:val="24"/>
        </w:rPr>
        <w:t xml:space="preserve">progimnazijos administraciją ir </w:t>
      </w:r>
      <w:r w:rsidR="004E2513" w:rsidRPr="004E2513">
        <w:rPr>
          <w:rFonts w:ascii="Times New Roman" w:hAnsi="Times New Roman" w:cs="Times New Roman"/>
          <w:sz w:val="24"/>
          <w:szCs w:val="24"/>
        </w:rPr>
        <w:t>budėtoją. Tėvų registraciją vykdo susirinkimo organizatorius.</w:t>
      </w:r>
    </w:p>
    <w:p w14:paraId="353AC92B" w14:textId="77777777" w:rsidR="004E2513" w:rsidRPr="004E2513" w:rsidRDefault="00C324A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E2513" w:rsidRPr="004E2513">
        <w:rPr>
          <w:rFonts w:ascii="Times New Roman" w:hAnsi="Times New Roman" w:cs="Times New Roman"/>
          <w:sz w:val="24"/>
          <w:szCs w:val="24"/>
        </w:rPr>
        <w:t>. Jei mokinio tėvai (globėjai, rūpintojai) yra pakviečiami į progimnaz</w:t>
      </w:r>
      <w:r>
        <w:rPr>
          <w:rFonts w:ascii="Times New Roman" w:hAnsi="Times New Roman" w:cs="Times New Roman"/>
          <w:sz w:val="24"/>
          <w:szCs w:val="24"/>
        </w:rPr>
        <w:t xml:space="preserve">iją dėl susidariusios ypatingos </w:t>
      </w:r>
      <w:r w:rsidR="004E2513" w:rsidRPr="004E2513">
        <w:rPr>
          <w:rFonts w:ascii="Times New Roman" w:hAnsi="Times New Roman" w:cs="Times New Roman"/>
          <w:sz w:val="24"/>
          <w:szCs w:val="24"/>
        </w:rPr>
        <w:t>situacijos, apie tai informuojamas budėtojas. Lankytojo atvykimas reg</w:t>
      </w:r>
      <w:r>
        <w:rPr>
          <w:rFonts w:ascii="Times New Roman" w:hAnsi="Times New Roman" w:cs="Times New Roman"/>
          <w:sz w:val="24"/>
          <w:szCs w:val="24"/>
        </w:rPr>
        <w:t xml:space="preserve">istruojamas, vadovaujantis </w:t>
      </w:r>
      <w:r w:rsidR="004E2513" w:rsidRPr="004E2513">
        <w:rPr>
          <w:rFonts w:ascii="Times New Roman" w:hAnsi="Times New Roman" w:cs="Times New Roman"/>
          <w:sz w:val="24"/>
          <w:szCs w:val="24"/>
        </w:rPr>
        <w:t xml:space="preserve">Tvarkos </w:t>
      </w:r>
      <w:r>
        <w:rPr>
          <w:rFonts w:ascii="Times New Roman" w:hAnsi="Times New Roman" w:cs="Times New Roman"/>
          <w:sz w:val="24"/>
          <w:szCs w:val="24"/>
        </w:rPr>
        <w:t>6-7</w:t>
      </w:r>
      <w:r w:rsidR="004E2513" w:rsidRPr="004E2513">
        <w:rPr>
          <w:rFonts w:ascii="Times New Roman" w:hAnsi="Times New Roman" w:cs="Times New Roman"/>
          <w:sz w:val="24"/>
          <w:szCs w:val="24"/>
        </w:rPr>
        <w:t xml:space="preserve"> punktais.</w:t>
      </w:r>
    </w:p>
    <w:p w14:paraId="38A69EAB" w14:textId="77777777" w:rsidR="004E2513" w:rsidRPr="004E2513" w:rsidRDefault="004E251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513">
        <w:rPr>
          <w:rFonts w:ascii="Times New Roman" w:hAnsi="Times New Roman" w:cs="Times New Roman"/>
          <w:sz w:val="24"/>
          <w:szCs w:val="24"/>
        </w:rPr>
        <w:t>13. Progimnazijos patalpose vykstančių neformaliojo vaikų švietimo veiklų dalyviai, patalpų</w:t>
      </w:r>
    </w:p>
    <w:p w14:paraId="171E633E" w14:textId="77777777" w:rsidR="004E2513" w:rsidRPr="004E2513" w:rsidRDefault="004E251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513">
        <w:rPr>
          <w:rFonts w:ascii="Times New Roman" w:hAnsi="Times New Roman" w:cs="Times New Roman"/>
          <w:sz w:val="24"/>
          <w:szCs w:val="24"/>
        </w:rPr>
        <w:t>nuomininkai į patalpas įleidžiami jiems skirtu laiku pagal trenerių, renginio organizatorių pateiktą</w:t>
      </w:r>
    </w:p>
    <w:p w14:paraId="4DE867DE" w14:textId="77777777" w:rsidR="004E2513" w:rsidRPr="004E2513" w:rsidRDefault="004E251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513">
        <w:rPr>
          <w:rFonts w:ascii="Times New Roman" w:hAnsi="Times New Roman" w:cs="Times New Roman"/>
          <w:sz w:val="24"/>
          <w:szCs w:val="24"/>
        </w:rPr>
        <w:t xml:space="preserve">sąrašą. Registracija vykdoma vadovaujantis Tvarkos </w:t>
      </w:r>
      <w:r w:rsidR="00B04327">
        <w:rPr>
          <w:rFonts w:ascii="Times New Roman" w:hAnsi="Times New Roman" w:cs="Times New Roman"/>
          <w:sz w:val="24"/>
          <w:szCs w:val="24"/>
        </w:rPr>
        <w:t>6-7</w:t>
      </w:r>
      <w:r w:rsidRPr="004E2513">
        <w:rPr>
          <w:rFonts w:ascii="Times New Roman" w:hAnsi="Times New Roman" w:cs="Times New Roman"/>
          <w:sz w:val="24"/>
          <w:szCs w:val="24"/>
        </w:rPr>
        <w:t xml:space="preserve"> punktais.</w:t>
      </w:r>
    </w:p>
    <w:p w14:paraId="2696EE9A" w14:textId="77777777" w:rsidR="004E2513" w:rsidRPr="004E2513" w:rsidRDefault="004E2513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513">
        <w:rPr>
          <w:rFonts w:ascii="Times New Roman" w:hAnsi="Times New Roman" w:cs="Times New Roman"/>
          <w:sz w:val="24"/>
          <w:szCs w:val="24"/>
        </w:rPr>
        <w:t>14. Kilus nenumatytoms problemoms, budėtojas apie jas nedelsiant informuoja progimnazijos</w:t>
      </w:r>
    </w:p>
    <w:p w14:paraId="25EC969D" w14:textId="77777777" w:rsidR="004E2513" w:rsidRDefault="00B04327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513">
        <w:rPr>
          <w:rFonts w:ascii="Times New Roman" w:hAnsi="Times New Roman" w:cs="Times New Roman"/>
          <w:sz w:val="24"/>
          <w:szCs w:val="24"/>
        </w:rPr>
        <w:t>A</w:t>
      </w:r>
      <w:r w:rsidR="004E2513" w:rsidRPr="004E2513">
        <w:rPr>
          <w:rFonts w:ascii="Times New Roman" w:hAnsi="Times New Roman" w:cs="Times New Roman"/>
          <w:sz w:val="24"/>
          <w:szCs w:val="24"/>
        </w:rPr>
        <w:t>dministraciją</w:t>
      </w:r>
    </w:p>
    <w:p w14:paraId="0D0B940D" w14:textId="77777777" w:rsidR="00B04327" w:rsidRDefault="00B04327" w:rsidP="004E25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6A1DDF" w14:textId="77777777" w:rsidR="00B04327" w:rsidRPr="00B04327" w:rsidRDefault="00B04327" w:rsidP="00B043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327">
        <w:rPr>
          <w:rFonts w:ascii="Times New Roman" w:hAnsi="Times New Roman" w:cs="Times New Roman"/>
          <w:b/>
          <w:sz w:val="24"/>
          <w:szCs w:val="24"/>
        </w:rPr>
        <w:t>III. BUDĖTOJO PAREIGOS, ATSAKOMYBĖ IR PAŠALINIŲ ASMENŲ</w:t>
      </w:r>
    </w:p>
    <w:p w14:paraId="3341CCD0" w14:textId="77777777" w:rsidR="00B04327" w:rsidRDefault="00B04327" w:rsidP="00B043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327">
        <w:rPr>
          <w:rFonts w:ascii="Times New Roman" w:hAnsi="Times New Roman" w:cs="Times New Roman"/>
          <w:b/>
          <w:sz w:val="24"/>
          <w:szCs w:val="24"/>
        </w:rPr>
        <w:t>LANKYMOSI PROGIMNAZIJOJE APSKAITOS VYKDYMO KONTROLĖ</w:t>
      </w:r>
    </w:p>
    <w:p w14:paraId="0E27B00A" w14:textId="77777777" w:rsidR="00B04327" w:rsidRPr="00B04327" w:rsidRDefault="00B04327" w:rsidP="00B043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9AFCD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327">
        <w:rPr>
          <w:rFonts w:ascii="Times New Roman" w:hAnsi="Times New Roman" w:cs="Times New Roman"/>
          <w:sz w:val="24"/>
          <w:szCs w:val="24"/>
        </w:rPr>
        <w:t>15. Budėtojas privalo:</w:t>
      </w:r>
    </w:p>
    <w:p w14:paraId="6256DEF0" w14:textId="6B9764E9" w:rsidR="00B04327" w:rsidRPr="00B04327" w:rsidRDefault="00B04327" w:rsidP="00B0432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7C4C377F">
        <w:rPr>
          <w:rFonts w:ascii="Times New Roman" w:hAnsi="Times New Roman" w:cs="Times New Roman"/>
          <w:sz w:val="24"/>
          <w:szCs w:val="24"/>
        </w:rPr>
        <w:t>15.1.registruoti visus atvykstančius asmenų lankytojų registracijos žurnale.  Esant būtinybei, paprašyti atvykusio asmens pateikti tapatybę patvirtinantį dokumentą</w:t>
      </w:r>
      <w:r w:rsidR="49B872E0" w:rsidRPr="7C4C377F">
        <w:rPr>
          <w:rFonts w:ascii="Times New Roman" w:hAnsi="Times New Roman" w:cs="Times New Roman"/>
          <w:sz w:val="24"/>
          <w:szCs w:val="24"/>
        </w:rPr>
        <w:t>. Atvykusius supažindinti su keitimosi asmens duomenimis tvarka.</w:t>
      </w:r>
    </w:p>
    <w:p w14:paraId="0715BFE7" w14:textId="77777777" w:rsidR="00B04327" w:rsidRPr="00B04327" w:rsidRDefault="00B04327" w:rsidP="00B0432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4327">
        <w:rPr>
          <w:rFonts w:ascii="Times New Roman" w:hAnsi="Times New Roman" w:cs="Times New Roman"/>
          <w:sz w:val="24"/>
          <w:szCs w:val="24"/>
        </w:rPr>
        <w:t>15.2.užtikrinti, kad registracijos žurnalo įrašai po 14 dienų būtų paša</w:t>
      </w:r>
      <w:r>
        <w:rPr>
          <w:rFonts w:ascii="Times New Roman" w:hAnsi="Times New Roman" w:cs="Times New Roman"/>
          <w:sz w:val="24"/>
          <w:szCs w:val="24"/>
        </w:rPr>
        <w:t xml:space="preserve">linami, perduodant direktoriaus </w:t>
      </w:r>
      <w:r w:rsidRPr="00B04327">
        <w:rPr>
          <w:rFonts w:ascii="Times New Roman" w:hAnsi="Times New Roman" w:cs="Times New Roman"/>
          <w:sz w:val="24"/>
          <w:szCs w:val="24"/>
        </w:rPr>
        <w:t>pavaduotojui ūkiui, kuris atsakinga</w:t>
      </w:r>
      <w:r>
        <w:rPr>
          <w:rFonts w:ascii="Times New Roman" w:hAnsi="Times New Roman" w:cs="Times New Roman"/>
          <w:sz w:val="24"/>
          <w:szCs w:val="24"/>
        </w:rPr>
        <w:t>s už asmens duomenų sunaikinimą;</w:t>
      </w:r>
    </w:p>
    <w:p w14:paraId="70E9CD1D" w14:textId="77777777" w:rsidR="00B04327" w:rsidRPr="00B04327" w:rsidRDefault="00B04327" w:rsidP="00B0432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4327">
        <w:rPr>
          <w:rFonts w:ascii="Times New Roman" w:hAnsi="Times New Roman" w:cs="Times New Roman"/>
          <w:sz w:val="24"/>
          <w:szCs w:val="24"/>
        </w:rPr>
        <w:t xml:space="preserve">15.3.įvertinus atvykusiojo asmens vizito tikslą, priimti sprendimą dėl </w:t>
      </w:r>
      <w:r>
        <w:rPr>
          <w:rFonts w:ascii="Times New Roman" w:hAnsi="Times New Roman" w:cs="Times New Roman"/>
          <w:sz w:val="24"/>
          <w:szCs w:val="24"/>
        </w:rPr>
        <w:t>asmens patekimo į progimnazijos patalpas, reikiamo asmens (</w:t>
      </w:r>
      <w:r w:rsidRPr="00B04327">
        <w:rPr>
          <w:rFonts w:ascii="Times New Roman" w:hAnsi="Times New Roman" w:cs="Times New Roman"/>
          <w:sz w:val="24"/>
          <w:szCs w:val="24"/>
        </w:rPr>
        <w:t>mokytojo, specia</w:t>
      </w:r>
      <w:r>
        <w:rPr>
          <w:rFonts w:ascii="Times New Roman" w:hAnsi="Times New Roman" w:cs="Times New Roman"/>
          <w:sz w:val="24"/>
          <w:szCs w:val="24"/>
        </w:rPr>
        <w:t>listo, administracijos) informavimą ir iškvietimą;</w:t>
      </w:r>
    </w:p>
    <w:p w14:paraId="316DFE6B" w14:textId="77777777" w:rsidR="00B04327" w:rsidRPr="00B04327" w:rsidRDefault="00B04327" w:rsidP="00B0432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15.4.n</w:t>
      </w:r>
      <w:r w:rsidRPr="00B04327">
        <w:rPr>
          <w:rFonts w:ascii="Times New Roman" w:hAnsi="Times New Roman" w:cs="Times New Roman"/>
          <w:sz w:val="24"/>
          <w:szCs w:val="24"/>
        </w:rPr>
        <w:t>epalikti darbo vietos be svarbios priežasties, o kilus būtinybei iš</w:t>
      </w:r>
      <w:r>
        <w:rPr>
          <w:rFonts w:ascii="Times New Roman" w:hAnsi="Times New Roman" w:cs="Times New Roman"/>
          <w:sz w:val="24"/>
          <w:szCs w:val="24"/>
        </w:rPr>
        <w:t xml:space="preserve">eiti, budėtojo funkciją atlieka </w:t>
      </w:r>
      <w:r w:rsidRPr="00B04327">
        <w:rPr>
          <w:rFonts w:ascii="Times New Roman" w:hAnsi="Times New Roman" w:cs="Times New Roman"/>
          <w:sz w:val="24"/>
          <w:szCs w:val="24"/>
        </w:rPr>
        <w:t>budintysis darbuotojas (v</w:t>
      </w:r>
      <w:r>
        <w:rPr>
          <w:rFonts w:ascii="Times New Roman" w:hAnsi="Times New Roman" w:cs="Times New Roman"/>
          <w:sz w:val="24"/>
          <w:szCs w:val="24"/>
        </w:rPr>
        <w:t>alytoja, pastatų prižiūrėtojas);</w:t>
      </w:r>
    </w:p>
    <w:p w14:paraId="56B18F90" w14:textId="77777777" w:rsidR="00B04327" w:rsidRPr="00B04327" w:rsidRDefault="00B04327" w:rsidP="00B0432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7C4C377F">
        <w:rPr>
          <w:rFonts w:ascii="Times New Roman" w:hAnsi="Times New Roman" w:cs="Times New Roman"/>
          <w:sz w:val="24"/>
          <w:szCs w:val="24"/>
        </w:rPr>
        <w:t>15.5.stebėti progimnazijos I aukšto fojė, teritoriją ir prieigas per vaizdo kameras.</w:t>
      </w:r>
    </w:p>
    <w:p w14:paraId="5013485F" w14:textId="77777777" w:rsidR="00B04327" w:rsidRPr="00B04327" w:rsidRDefault="00B04327" w:rsidP="00B0432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15.6.n</w:t>
      </w:r>
      <w:r w:rsidRPr="00B04327">
        <w:rPr>
          <w:rFonts w:ascii="Times New Roman" w:hAnsi="Times New Roman" w:cs="Times New Roman"/>
          <w:sz w:val="24"/>
          <w:szCs w:val="24"/>
        </w:rPr>
        <w:t>edelsiant informuoti progimnazijos administraciją apie viešosios tvarkos ir kitus pažeidimus.</w:t>
      </w:r>
    </w:p>
    <w:p w14:paraId="2A66B4BB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B04327">
        <w:rPr>
          <w:rFonts w:ascii="Times New Roman" w:hAnsi="Times New Roman" w:cs="Times New Roman"/>
          <w:sz w:val="24"/>
          <w:szCs w:val="24"/>
        </w:rPr>
        <w:t>. Mokinių tėvų (globėjų, rūpintojų), pašalinių asmenų lankymosi pr</w:t>
      </w:r>
      <w:r>
        <w:rPr>
          <w:rFonts w:ascii="Times New Roman" w:hAnsi="Times New Roman" w:cs="Times New Roman"/>
          <w:sz w:val="24"/>
          <w:szCs w:val="24"/>
        </w:rPr>
        <w:t xml:space="preserve">ogimnazijoje apskaitos kontrolę </w:t>
      </w:r>
      <w:r w:rsidRPr="00B04327">
        <w:rPr>
          <w:rFonts w:ascii="Times New Roman" w:hAnsi="Times New Roman" w:cs="Times New Roman"/>
          <w:sz w:val="24"/>
          <w:szCs w:val="24"/>
        </w:rPr>
        <w:t>vykdo progimnazijos direktoriaus pavaduotojas ūkiui.</w:t>
      </w:r>
    </w:p>
    <w:p w14:paraId="60061E4C" w14:textId="77777777" w:rsid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4D02C8" w14:textId="77777777" w:rsidR="00B04327" w:rsidRDefault="00B04327" w:rsidP="00B043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BAIGIAMOSIOS NUOSTATOS</w:t>
      </w:r>
    </w:p>
    <w:p w14:paraId="44EAFD9C" w14:textId="77777777" w:rsidR="00B04327" w:rsidRPr="00B04327" w:rsidRDefault="00B04327" w:rsidP="00B043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18F40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B04327">
        <w:rPr>
          <w:rFonts w:ascii="Times New Roman" w:hAnsi="Times New Roman" w:cs="Times New Roman"/>
          <w:sz w:val="24"/>
          <w:szCs w:val="24"/>
        </w:rPr>
        <w:t>. Progimnazijos mokiniai, mokytojai, darbuotojai, pastebėję pašalin</w:t>
      </w:r>
      <w:r>
        <w:rPr>
          <w:rFonts w:ascii="Times New Roman" w:hAnsi="Times New Roman" w:cs="Times New Roman"/>
          <w:sz w:val="24"/>
          <w:szCs w:val="24"/>
        </w:rPr>
        <w:t xml:space="preserve">ius įtartinus asmenis patalpose </w:t>
      </w:r>
      <w:r w:rsidRPr="00B04327">
        <w:rPr>
          <w:rFonts w:ascii="Times New Roman" w:hAnsi="Times New Roman" w:cs="Times New Roman"/>
          <w:sz w:val="24"/>
          <w:szCs w:val="24"/>
        </w:rPr>
        <w:t>ar kieme, nedelsiant infor</w:t>
      </w:r>
      <w:r>
        <w:rPr>
          <w:rFonts w:ascii="Times New Roman" w:hAnsi="Times New Roman" w:cs="Times New Roman"/>
          <w:sz w:val="24"/>
          <w:szCs w:val="24"/>
        </w:rPr>
        <w:t>muoja progimnazijos budėtoją ir</w:t>
      </w:r>
      <w:r w:rsidRPr="00B04327">
        <w:rPr>
          <w:rFonts w:ascii="Times New Roman" w:hAnsi="Times New Roman" w:cs="Times New Roman"/>
          <w:sz w:val="24"/>
          <w:szCs w:val="24"/>
        </w:rPr>
        <w:t>/ar administraciją.</w:t>
      </w:r>
    </w:p>
    <w:p w14:paraId="5EB9D2DD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B04327">
        <w:rPr>
          <w:rFonts w:ascii="Times New Roman" w:hAnsi="Times New Roman" w:cs="Times New Roman"/>
          <w:sz w:val="24"/>
          <w:szCs w:val="24"/>
        </w:rPr>
        <w:t>. Darbuotojai, mokiniai, mokinių tėvai (globėjai, rūpintojai) su T</w:t>
      </w:r>
      <w:r>
        <w:rPr>
          <w:rFonts w:ascii="Times New Roman" w:hAnsi="Times New Roman" w:cs="Times New Roman"/>
          <w:sz w:val="24"/>
          <w:szCs w:val="24"/>
        </w:rPr>
        <w:t xml:space="preserve">varka supažindinami susirinkimų </w:t>
      </w:r>
      <w:r w:rsidRPr="00B04327">
        <w:rPr>
          <w:rFonts w:ascii="Times New Roman" w:hAnsi="Times New Roman" w:cs="Times New Roman"/>
          <w:sz w:val="24"/>
          <w:szCs w:val="24"/>
        </w:rPr>
        <w:t>metu, el. dienyne, elektroniniu paštu. Tvarka skelbiama progimnazijos internetinėje svetainėje.</w:t>
      </w:r>
    </w:p>
    <w:p w14:paraId="232D8978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04327">
        <w:rPr>
          <w:rFonts w:ascii="Times New Roman" w:hAnsi="Times New Roman" w:cs="Times New Roman"/>
          <w:sz w:val="24"/>
          <w:szCs w:val="24"/>
        </w:rPr>
        <w:t>. Budėtojai su Tvarka supažindinami pasirašytinai.</w:t>
      </w:r>
    </w:p>
    <w:p w14:paraId="344378EA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04327">
        <w:rPr>
          <w:rFonts w:ascii="Times New Roman" w:hAnsi="Times New Roman" w:cs="Times New Roman"/>
          <w:sz w:val="24"/>
          <w:szCs w:val="24"/>
        </w:rPr>
        <w:t>. Tvarka gali būti koreguojama, atsižvelgiant į progimnazijos bendruomenės poreikius, pasikeitus</w:t>
      </w:r>
    </w:p>
    <w:p w14:paraId="3C54B706" w14:textId="77777777" w:rsid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327">
        <w:rPr>
          <w:rFonts w:ascii="Times New Roman" w:hAnsi="Times New Roman" w:cs="Times New Roman"/>
          <w:sz w:val="24"/>
          <w:szCs w:val="24"/>
        </w:rPr>
        <w:lastRenderedPageBreak/>
        <w:t>teisės aktams, mokyklos veiklą reglamentuojantiems dokumentams.</w:t>
      </w:r>
      <w:r w:rsidRPr="00B04327">
        <w:rPr>
          <w:rFonts w:ascii="Times New Roman" w:hAnsi="Times New Roman" w:cs="Times New Roman"/>
          <w:sz w:val="24"/>
          <w:szCs w:val="24"/>
        </w:rPr>
        <w:cr/>
      </w:r>
    </w:p>
    <w:p w14:paraId="2E59F9B3" w14:textId="77777777" w:rsidR="00B04327" w:rsidRPr="00B04327" w:rsidRDefault="00B04327" w:rsidP="00B0432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04327">
        <w:rPr>
          <w:rFonts w:ascii="Times New Roman" w:hAnsi="Times New Roman" w:cs="Times New Roman"/>
        </w:rPr>
        <w:t>Pašalinių asmenų patekimo į Vilniaus Martyno Mažvydo progimnazijos patalpas tvarkos priedas Nr.1.</w:t>
      </w:r>
    </w:p>
    <w:p w14:paraId="4B94D5A5" w14:textId="77777777" w:rsid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63304A" w14:textId="6188AB2A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9C70D1" w14:textId="64424344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2DB847" w14:textId="39930C50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38F3AA" w14:textId="599070C0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AD4F4D" w14:textId="3F773A1C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1D5223" w14:textId="7720698C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5B6EC8" w14:textId="029A4F8B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F754C5" w14:textId="7CA57610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8E805C" w14:textId="73CF01D6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FD28A7" w14:textId="04385B49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D499CD" w14:textId="74D420CB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046E28" w14:textId="5C09FD76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6FDF34" w14:textId="51C13823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28E7CF" w14:textId="5BEB3603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618F24" w14:textId="5F1D97E8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7282ED" w14:textId="34E195B6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71D1E2" w14:textId="696BE88C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13007C" w14:textId="152395A6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71C7DF" w14:textId="4C0032EE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446F75" w14:textId="7BD3B45E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0B6C0A" w14:textId="12AD7CF4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21CD3C" w14:textId="7E8460FC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51DFF3" w14:textId="79C0434B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871795" w14:textId="320AB139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8285A2" w14:textId="2096B2EC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80F01A" w14:textId="097FA1D3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637A4E" w14:textId="10ADC2E4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4BACFA" w14:textId="2278D955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2530F8" w14:textId="250666A2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31C9B9" w14:textId="38477A67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2FD500" w14:textId="45D0C224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674C1D" w14:textId="3852717D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560DDA" w14:textId="0B823199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01FD20" w14:textId="3517DBFA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04BEAB" w14:textId="3DC51213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7ED41E" w14:textId="696C0290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A501BA" w14:textId="4C469320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CBC2D8" w14:textId="73D23B9A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B081E3" w14:textId="77777777" w:rsidR="00E5765A" w:rsidRDefault="00E5765A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566584" w14:textId="77777777" w:rsidR="00E5765A" w:rsidRDefault="00E5765A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07A1CE" w14:textId="77777777" w:rsidR="00E5765A" w:rsidRDefault="00E5765A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E38833" w14:textId="77777777" w:rsidR="00E5765A" w:rsidRDefault="00E5765A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135732" w14:textId="238AD5CC" w:rsidR="7C4C377F" w:rsidRDefault="7C4C377F" w:rsidP="7C4C3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6AFAF2" w14:textId="77777777" w:rsidR="00B04327" w:rsidRP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327">
        <w:rPr>
          <w:rFonts w:ascii="Times New Roman" w:hAnsi="Times New Roman" w:cs="Times New Roman"/>
          <w:sz w:val="24"/>
          <w:szCs w:val="24"/>
        </w:rPr>
        <w:lastRenderedPageBreak/>
        <w:t xml:space="preserve">VILNIAUS </w:t>
      </w:r>
      <w:r>
        <w:rPr>
          <w:rFonts w:ascii="Times New Roman" w:hAnsi="Times New Roman" w:cs="Times New Roman"/>
          <w:sz w:val="24"/>
          <w:szCs w:val="24"/>
        </w:rPr>
        <w:t>MARTYNO MAŽVYDO</w:t>
      </w:r>
      <w:r w:rsidRPr="00B04327">
        <w:rPr>
          <w:rFonts w:ascii="Times New Roman" w:hAnsi="Times New Roman" w:cs="Times New Roman"/>
          <w:sz w:val="24"/>
          <w:szCs w:val="24"/>
        </w:rPr>
        <w:t xml:space="preserve"> PROGIMNAZIJOS MOKINIŲ TĖVŲ (GLOBĖJŲ,</w:t>
      </w:r>
    </w:p>
    <w:p w14:paraId="3AB7D0D1" w14:textId="77777777" w:rsid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327">
        <w:rPr>
          <w:rFonts w:ascii="Times New Roman" w:hAnsi="Times New Roman" w:cs="Times New Roman"/>
          <w:sz w:val="24"/>
          <w:szCs w:val="24"/>
        </w:rPr>
        <w:t>RŪPINTOJŲ), PAŠALINIŲ ASMENŲ LANKYTOJŲ REGISTRACIJOS ŽURNALAS</w:t>
      </w:r>
    </w:p>
    <w:p w14:paraId="3DEEC669" w14:textId="77777777" w:rsidR="00B04327" w:rsidRDefault="00B04327" w:rsidP="00B043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04327" w14:paraId="4AC129AE" w14:textId="77777777" w:rsidTr="7C4C377F">
        <w:tc>
          <w:tcPr>
            <w:tcW w:w="1604" w:type="dxa"/>
          </w:tcPr>
          <w:p w14:paraId="51A59785" w14:textId="77777777" w:rsidR="00B04327" w:rsidRDefault="00B04327" w:rsidP="00B04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604" w:type="dxa"/>
          </w:tcPr>
          <w:p w14:paraId="26543420" w14:textId="77777777" w:rsidR="00B04327" w:rsidRDefault="00B04327" w:rsidP="00B04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605" w:type="dxa"/>
          </w:tcPr>
          <w:p w14:paraId="7F0E103E" w14:textId="77777777" w:rsidR="00B04327" w:rsidRDefault="00B04327" w:rsidP="00B04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Atvykimo laikas</w:t>
            </w:r>
          </w:p>
        </w:tc>
        <w:tc>
          <w:tcPr>
            <w:tcW w:w="1605" w:type="dxa"/>
          </w:tcPr>
          <w:p w14:paraId="63EBD37A" w14:textId="77777777" w:rsidR="00B04327" w:rsidRDefault="00B04327" w:rsidP="00B04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Išvykimo laikas</w:t>
            </w:r>
          </w:p>
        </w:tc>
        <w:tc>
          <w:tcPr>
            <w:tcW w:w="1605" w:type="dxa"/>
          </w:tcPr>
          <w:p w14:paraId="0513F865" w14:textId="77777777" w:rsidR="00B04327" w:rsidRDefault="00B04327" w:rsidP="00B04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Vizito tikslas</w:t>
            </w:r>
          </w:p>
        </w:tc>
        <w:tc>
          <w:tcPr>
            <w:tcW w:w="1605" w:type="dxa"/>
          </w:tcPr>
          <w:p w14:paraId="0C69F7CB" w14:textId="77777777" w:rsidR="00B04327" w:rsidRDefault="00B04327" w:rsidP="00B043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B04327" w14:paraId="3656B9AB" w14:textId="77777777" w:rsidTr="7C4C377F">
        <w:tc>
          <w:tcPr>
            <w:tcW w:w="1604" w:type="dxa"/>
          </w:tcPr>
          <w:p w14:paraId="45FB0818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49F31CB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128261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486C05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101652C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99056E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27" w14:paraId="1299C43A" w14:textId="77777777" w:rsidTr="7C4C377F">
        <w:tc>
          <w:tcPr>
            <w:tcW w:w="1604" w:type="dxa"/>
          </w:tcPr>
          <w:p w14:paraId="4DDBEF00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461D779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F2D8B6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B78278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C39945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62CB0E" w14:textId="77777777" w:rsidR="00B04327" w:rsidRDefault="00B04327" w:rsidP="00B0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3B376496" w14:textId="77777777" w:rsidTr="7C4C377F">
        <w:trPr>
          <w:trHeight w:val="300"/>
        </w:trPr>
        <w:tc>
          <w:tcPr>
            <w:tcW w:w="1604" w:type="dxa"/>
          </w:tcPr>
          <w:p w14:paraId="4B2E5BE0" w14:textId="2472461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F5F7A5B" w14:textId="1C5A8C5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A31A0E" w14:textId="4B7C77C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BC256AD" w14:textId="38842B6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4F1DBF" w14:textId="459A01E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0D9488" w14:textId="126CCE4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6421BE15" w14:textId="77777777" w:rsidTr="7C4C377F">
        <w:trPr>
          <w:trHeight w:val="300"/>
        </w:trPr>
        <w:tc>
          <w:tcPr>
            <w:tcW w:w="1604" w:type="dxa"/>
          </w:tcPr>
          <w:p w14:paraId="187244FD" w14:textId="7DCA607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E0FBB21" w14:textId="4173EE0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5B5ACF" w14:textId="1DB1F99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8A6505" w14:textId="5FDE3BD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B9F1CF" w14:textId="69CC3E8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D43CCA" w14:textId="51AF948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8FB64F2" w14:textId="77777777" w:rsidTr="7C4C377F">
        <w:trPr>
          <w:trHeight w:val="300"/>
        </w:trPr>
        <w:tc>
          <w:tcPr>
            <w:tcW w:w="1604" w:type="dxa"/>
          </w:tcPr>
          <w:p w14:paraId="3A964FA9" w14:textId="082CA47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9C0FB06" w14:textId="065456F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536200" w14:textId="6ED8775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431268" w14:textId="3113C4C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9236298" w14:textId="7BE8476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2888F42" w14:textId="51947D4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DDF5F8E" w14:textId="77777777" w:rsidTr="7C4C377F">
        <w:trPr>
          <w:trHeight w:val="300"/>
        </w:trPr>
        <w:tc>
          <w:tcPr>
            <w:tcW w:w="1604" w:type="dxa"/>
          </w:tcPr>
          <w:p w14:paraId="7BCF6429" w14:textId="1B4567E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09A551F" w14:textId="3A24A7B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0FDDE14" w14:textId="040EF96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6DAA296" w14:textId="21B1E7C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CB1C1" w14:textId="5C1412F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73B3563" w14:textId="6EDE9C7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44A47982" w14:textId="77777777" w:rsidTr="7C4C377F">
        <w:trPr>
          <w:trHeight w:val="300"/>
        </w:trPr>
        <w:tc>
          <w:tcPr>
            <w:tcW w:w="1604" w:type="dxa"/>
          </w:tcPr>
          <w:p w14:paraId="0EBFC444" w14:textId="56A8F81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8ED180E" w14:textId="502E2B4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0549E1" w14:textId="3238213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A85217" w14:textId="085A608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1C6CA4" w14:textId="38A3B32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E01EF2" w14:textId="6B9C9F5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710B0A2D" w14:textId="77777777" w:rsidTr="7C4C377F">
        <w:trPr>
          <w:trHeight w:val="300"/>
        </w:trPr>
        <w:tc>
          <w:tcPr>
            <w:tcW w:w="1604" w:type="dxa"/>
          </w:tcPr>
          <w:p w14:paraId="5CCC501A" w14:textId="1015E49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2F3A3EB" w14:textId="5ED60BA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5F19055" w14:textId="0277012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3B0EFF" w14:textId="5BDC192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B789E6" w14:textId="0BEAF7E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41207C" w14:textId="77FE131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00A30521" w14:textId="77777777" w:rsidTr="7C4C377F">
        <w:trPr>
          <w:trHeight w:val="300"/>
        </w:trPr>
        <w:tc>
          <w:tcPr>
            <w:tcW w:w="1604" w:type="dxa"/>
          </w:tcPr>
          <w:p w14:paraId="50AF33D8" w14:textId="218ADB2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D8987BB" w14:textId="3ED92DD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30BEF7" w14:textId="5D76A20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D822AE" w14:textId="7499890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2E76CE3" w14:textId="6172089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070B4E" w14:textId="44BBBD6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374F9BF3" w14:textId="77777777" w:rsidTr="7C4C377F">
        <w:trPr>
          <w:trHeight w:val="300"/>
        </w:trPr>
        <w:tc>
          <w:tcPr>
            <w:tcW w:w="1604" w:type="dxa"/>
          </w:tcPr>
          <w:p w14:paraId="1058EF31" w14:textId="3040A6A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2570DCD" w14:textId="3DA341C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F42D43" w14:textId="5CA0B5F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D6A32C" w14:textId="1D32D0A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C9CC8A" w14:textId="7741815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3E909B7" w14:textId="730A841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77622981" w14:textId="77777777" w:rsidTr="7C4C377F">
        <w:trPr>
          <w:trHeight w:val="300"/>
        </w:trPr>
        <w:tc>
          <w:tcPr>
            <w:tcW w:w="1604" w:type="dxa"/>
          </w:tcPr>
          <w:p w14:paraId="33E6D84E" w14:textId="5F37905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D26272C" w14:textId="3B949FA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E4D97B" w14:textId="3018BBD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E7A61B" w14:textId="5228C16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4292C2" w14:textId="0EFB00B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0AEC9F" w14:textId="674A4F8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341FE7E8" w14:textId="77777777" w:rsidTr="7C4C377F">
        <w:trPr>
          <w:trHeight w:val="300"/>
        </w:trPr>
        <w:tc>
          <w:tcPr>
            <w:tcW w:w="1604" w:type="dxa"/>
          </w:tcPr>
          <w:p w14:paraId="132EFE35" w14:textId="13ECC2C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FC78E06" w14:textId="6E05FA8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5896D4B" w14:textId="2336A35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1AE358" w14:textId="65E6C54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FF6DE6" w14:textId="507A3B8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1CF27" w14:textId="3FB8F56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489B50E" w14:textId="77777777" w:rsidTr="7C4C377F">
        <w:trPr>
          <w:trHeight w:val="300"/>
        </w:trPr>
        <w:tc>
          <w:tcPr>
            <w:tcW w:w="1604" w:type="dxa"/>
          </w:tcPr>
          <w:p w14:paraId="3CF3712E" w14:textId="7C82904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86B3222" w14:textId="21B8914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0ED61A" w14:textId="7E9D7BD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52EA6C" w14:textId="1A18804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AB78B0" w14:textId="18CA3F7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120F5B" w14:textId="569F925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548402D8" w14:textId="77777777" w:rsidTr="7C4C377F">
        <w:trPr>
          <w:trHeight w:val="300"/>
        </w:trPr>
        <w:tc>
          <w:tcPr>
            <w:tcW w:w="1604" w:type="dxa"/>
          </w:tcPr>
          <w:p w14:paraId="6C3031D3" w14:textId="44BFA47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431C49D" w14:textId="184352E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0DF9B8" w14:textId="11EEF43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F6B78B" w14:textId="148A2A2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6ACD34" w14:textId="5975E61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CEC36F" w14:textId="26879F1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78567465" w14:textId="77777777" w:rsidTr="7C4C377F">
        <w:trPr>
          <w:trHeight w:val="300"/>
        </w:trPr>
        <w:tc>
          <w:tcPr>
            <w:tcW w:w="1604" w:type="dxa"/>
          </w:tcPr>
          <w:p w14:paraId="492F766C" w14:textId="21CB57C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5693385" w14:textId="0628489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C3652E" w14:textId="2DA47FA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22DA29" w14:textId="2ED1A84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EF6010" w14:textId="565E200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5E0AAF" w14:textId="7EF5888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599CC98A" w14:textId="77777777" w:rsidTr="7C4C377F">
        <w:trPr>
          <w:trHeight w:val="300"/>
        </w:trPr>
        <w:tc>
          <w:tcPr>
            <w:tcW w:w="1604" w:type="dxa"/>
          </w:tcPr>
          <w:p w14:paraId="4577F3C0" w14:textId="6860514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FA4F169" w14:textId="5F8426F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603ABA" w14:textId="574F47A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78DCEB" w14:textId="65EDC6D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037605" w14:textId="5C534EF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2136700" w14:textId="6B9A672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DD7309D" w14:textId="77777777" w:rsidTr="7C4C377F">
        <w:trPr>
          <w:trHeight w:val="300"/>
        </w:trPr>
        <w:tc>
          <w:tcPr>
            <w:tcW w:w="1604" w:type="dxa"/>
          </w:tcPr>
          <w:p w14:paraId="040FD40B" w14:textId="7F326E0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6F44B6E" w14:textId="4841A22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0B14B1" w14:textId="35D405D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1E7BE4" w14:textId="683201C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855F5E" w14:textId="6333427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3098876" w14:textId="3C41E96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5ECA865C" w14:textId="77777777" w:rsidTr="7C4C377F">
        <w:trPr>
          <w:trHeight w:val="300"/>
        </w:trPr>
        <w:tc>
          <w:tcPr>
            <w:tcW w:w="1604" w:type="dxa"/>
          </w:tcPr>
          <w:p w14:paraId="0C830EA5" w14:textId="7E50746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3BCEE86" w14:textId="06F12B8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AF06F3" w14:textId="47964CC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5AAAFA8" w14:textId="1140C81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10EED3" w14:textId="0DC49DF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B492DD" w14:textId="79C3B7F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B55220D" w14:textId="77777777" w:rsidTr="7C4C377F">
        <w:trPr>
          <w:trHeight w:val="300"/>
        </w:trPr>
        <w:tc>
          <w:tcPr>
            <w:tcW w:w="1604" w:type="dxa"/>
          </w:tcPr>
          <w:p w14:paraId="435A7CF0" w14:textId="70B42A6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D87D40D" w14:textId="15BDD17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5AE510" w14:textId="05B485E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CD7534" w14:textId="609DE6A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E4BB0D" w14:textId="59F87DD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B1A632" w14:textId="3A94BAE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0F00E387" w14:textId="77777777" w:rsidTr="7C4C377F">
        <w:trPr>
          <w:trHeight w:val="300"/>
        </w:trPr>
        <w:tc>
          <w:tcPr>
            <w:tcW w:w="1604" w:type="dxa"/>
          </w:tcPr>
          <w:p w14:paraId="7C3120D4" w14:textId="61E7D10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C70C03E" w14:textId="4D52B6E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E02DDBC" w14:textId="3C448CD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894C48A" w14:textId="10E241D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46A74F" w14:textId="13E7749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5795338" w14:textId="261870F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7079EB23" w14:textId="77777777" w:rsidTr="7C4C377F">
        <w:trPr>
          <w:trHeight w:val="300"/>
        </w:trPr>
        <w:tc>
          <w:tcPr>
            <w:tcW w:w="1604" w:type="dxa"/>
          </w:tcPr>
          <w:p w14:paraId="37A143AA" w14:textId="46A4666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0B587FD" w14:textId="729D108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641304" w14:textId="74FB204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6BA702" w14:textId="6CFAF22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CF8453" w14:textId="21844AA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9A6244C" w14:textId="21AA5A0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17AFFF8C" w14:textId="77777777" w:rsidTr="7C4C377F">
        <w:trPr>
          <w:trHeight w:val="300"/>
        </w:trPr>
        <w:tc>
          <w:tcPr>
            <w:tcW w:w="1604" w:type="dxa"/>
          </w:tcPr>
          <w:p w14:paraId="3A9490EA" w14:textId="125776E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BFDE11E" w14:textId="10D2904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74B11F" w14:textId="08CA48D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C6F7008" w14:textId="2FC3540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880E18" w14:textId="365387A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409FB9" w14:textId="3D27A66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2210527" w14:textId="77777777" w:rsidTr="7C4C377F">
        <w:trPr>
          <w:trHeight w:val="300"/>
        </w:trPr>
        <w:tc>
          <w:tcPr>
            <w:tcW w:w="1604" w:type="dxa"/>
          </w:tcPr>
          <w:p w14:paraId="659A640E" w14:textId="5811A4C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08E8929" w14:textId="28204B5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2BD1D8" w14:textId="7A1E8DF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09C4106" w14:textId="3EE871F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9DD866F" w14:textId="64A642E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1BD19E" w14:textId="2D65A74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3878409D" w14:textId="77777777" w:rsidTr="7C4C377F">
        <w:trPr>
          <w:trHeight w:val="300"/>
        </w:trPr>
        <w:tc>
          <w:tcPr>
            <w:tcW w:w="1604" w:type="dxa"/>
          </w:tcPr>
          <w:p w14:paraId="584A7951" w14:textId="2F0BE99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D12D291" w14:textId="335215C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3C5B44" w14:textId="595414F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14AF2A" w14:textId="41E0DD5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6EC65DB" w14:textId="2A1D5BB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C34929" w14:textId="363F41E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19DCCBF9" w14:textId="77777777" w:rsidTr="7C4C377F">
        <w:trPr>
          <w:trHeight w:val="300"/>
        </w:trPr>
        <w:tc>
          <w:tcPr>
            <w:tcW w:w="1604" w:type="dxa"/>
          </w:tcPr>
          <w:p w14:paraId="1728F08A" w14:textId="60D508E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B248814" w14:textId="1449C74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C60462" w14:textId="66C25FC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D0CA5A5" w14:textId="5FBC4C1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DC000E8" w14:textId="3E93330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F1D15E" w14:textId="0F3D138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6FF5561A" w14:textId="77777777" w:rsidTr="7C4C377F">
        <w:trPr>
          <w:trHeight w:val="300"/>
        </w:trPr>
        <w:tc>
          <w:tcPr>
            <w:tcW w:w="1604" w:type="dxa"/>
          </w:tcPr>
          <w:p w14:paraId="6D28514E" w14:textId="4836238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D062B0E" w14:textId="5EE7DF5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554B663" w14:textId="635DC13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ACAAF5" w14:textId="2C5BC53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D5DBA8" w14:textId="4EC9518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B8D38A" w14:textId="65FA270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263B7B1F" w14:textId="77777777" w:rsidTr="7C4C377F">
        <w:trPr>
          <w:trHeight w:val="300"/>
        </w:trPr>
        <w:tc>
          <w:tcPr>
            <w:tcW w:w="1604" w:type="dxa"/>
          </w:tcPr>
          <w:p w14:paraId="1B79B121" w14:textId="781C809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3D4E14D" w14:textId="6056868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71E694" w14:textId="56E6975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3FCA02" w14:textId="7E924A1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8BFBAA0" w14:textId="3D52F74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08988D6" w14:textId="3F43CD9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0CCB712E" w14:textId="77777777" w:rsidTr="7C4C377F">
        <w:trPr>
          <w:trHeight w:val="300"/>
        </w:trPr>
        <w:tc>
          <w:tcPr>
            <w:tcW w:w="1604" w:type="dxa"/>
          </w:tcPr>
          <w:p w14:paraId="53B7DF69" w14:textId="16F0561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A7DAB68" w14:textId="3B28A6F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8F15BD" w14:textId="3861BCB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B0F4D1" w14:textId="138BC146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E7C915" w14:textId="1616067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62D7FD3" w14:textId="76FB6E2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1CCBFB89" w14:textId="77777777" w:rsidTr="7C4C377F">
        <w:trPr>
          <w:trHeight w:val="300"/>
        </w:trPr>
        <w:tc>
          <w:tcPr>
            <w:tcW w:w="1604" w:type="dxa"/>
          </w:tcPr>
          <w:p w14:paraId="04C40A12" w14:textId="1481E8F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FC859D1" w14:textId="42302C3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41F3ED" w14:textId="13AC2BF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CCA79C" w14:textId="2453143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2E331A" w14:textId="232857F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3649F6" w14:textId="0294006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702BE4BD" w14:textId="77777777" w:rsidTr="7C4C377F">
        <w:trPr>
          <w:trHeight w:val="300"/>
        </w:trPr>
        <w:tc>
          <w:tcPr>
            <w:tcW w:w="1604" w:type="dxa"/>
          </w:tcPr>
          <w:p w14:paraId="6002F9A3" w14:textId="6510D8D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5EB05B3" w14:textId="65C0A65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B44E25" w14:textId="662ACDF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8590A0" w14:textId="5D0F608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ADFE11" w14:textId="5EF770D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9FC9C3" w14:textId="2FF7858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6A11580E" w14:textId="77777777" w:rsidTr="7C4C377F">
        <w:trPr>
          <w:trHeight w:val="300"/>
        </w:trPr>
        <w:tc>
          <w:tcPr>
            <w:tcW w:w="1604" w:type="dxa"/>
          </w:tcPr>
          <w:p w14:paraId="7902AC06" w14:textId="6BF9BAF4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281C3D2" w14:textId="0703EE8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C5E760" w14:textId="3A037E1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5EAD64" w14:textId="110EDA0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677F62A" w14:textId="13A588B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69D190" w14:textId="388FDDC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4232D944" w14:textId="77777777" w:rsidTr="7C4C377F">
        <w:trPr>
          <w:trHeight w:val="300"/>
        </w:trPr>
        <w:tc>
          <w:tcPr>
            <w:tcW w:w="1604" w:type="dxa"/>
          </w:tcPr>
          <w:p w14:paraId="663599B3" w14:textId="4153434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43EFFB7" w14:textId="2BD9660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7276E6" w14:textId="1448D15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A10AC72" w14:textId="0C9562D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A43005" w14:textId="4897B37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B6D492" w14:textId="289CC67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0418629E" w14:textId="77777777" w:rsidTr="7C4C377F">
        <w:trPr>
          <w:trHeight w:val="300"/>
        </w:trPr>
        <w:tc>
          <w:tcPr>
            <w:tcW w:w="1604" w:type="dxa"/>
          </w:tcPr>
          <w:p w14:paraId="4EADE8FF" w14:textId="03C5BBC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05BE2DC" w14:textId="5A13A90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64C9E6" w14:textId="740C66F0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CC45CA" w14:textId="7AD2B8B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02E6C36" w14:textId="1CDF2DA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15EA16" w14:textId="658DA1F7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64DE43B8" w14:textId="77777777" w:rsidTr="7C4C377F">
        <w:trPr>
          <w:trHeight w:val="300"/>
        </w:trPr>
        <w:tc>
          <w:tcPr>
            <w:tcW w:w="1604" w:type="dxa"/>
          </w:tcPr>
          <w:p w14:paraId="268AA967" w14:textId="4C578F4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0C6055F" w14:textId="2308C86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5AE10F" w14:textId="28B3EAE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382A0C" w14:textId="3202BA4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326A45" w14:textId="0121CAC1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997DB7" w14:textId="0B6D1099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59A5FDE1" w14:textId="77777777" w:rsidTr="7C4C377F">
        <w:trPr>
          <w:trHeight w:val="300"/>
        </w:trPr>
        <w:tc>
          <w:tcPr>
            <w:tcW w:w="1604" w:type="dxa"/>
          </w:tcPr>
          <w:p w14:paraId="3EB02F2D" w14:textId="1BD21FD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5D26F7D" w14:textId="3E8580F3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0EFD755" w14:textId="5AB1522A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AA45D5" w14:textId="5002CEB8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9869D6" w14:textId="27BFE6A2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DF3900" w14:textId="1BCB808C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C4C377F" w14:paraId="7749D5C8" w14:textId="77777777" w:rsidTr="7C4C377F">
        <w:trPr>
          <w:trHeight w:val="300"/>
        </w:trPr>
        <w:tc>
          <w:tcPr>
            <w:tcW w:w="1604" w:type="dxa"/>
          </w:tcPr>
          <w:p w14:paraId="5545BD41" w14:textId="097CEC6E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393CB17" w14:textId="3AEE3B0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0FE4C6" w14:textId="6EBEA33B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21911D" w14:textId="6418CBAF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E99B21" w14:textId="7F676AC5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5FEFF6" w14:textId="4041EE0D" w:rsidR="7C4C377F" w:rsidRDefault="7C4C377F" w:rsidP="7C4C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E0A41" w14:textId="577A1018" w:rsidR="00B04327" w:rsidRPr="00601169" w:rsidRDefault="00B04327" w:rsidP="7C4C37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04327" w:rsidRPr="00601169" w:rsidSect="00601169">
      <w:pgSz w:w="11906" w:h="16838"/>
      <w:pgMar w:top="81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69"/>
    <w:rsid w:val="000E62AB"/>
    <w:rsid w:val="004E2513"/>
    <w:rsid w:val="0059055A"/>
    <w:rsid w:val="00601169"/>
    <w:rsid w:val="009D0A16"/>
    <w:rsid w:val="00A12842"/>
    <w:rsid w:val="00B04327"/>
    <w:rsid w:val="00BB566E"/>
    <w:rsid w:val="00C324A3"/>
    <w:rsid w:val="00E5765A"/>
    <w:rsid w:val="0D5173E9"/>
    <w:rsid w:val="1D4698A2"/>
    <w:rsid w:val="1E52B79A"/>
    <w:rsid w:val="1F5B672C"/>
    <w:rsid w:val="234E64EA"/>
    <w:rsid w:val="2978E365"/>
    <w:rsid w:val="2CCD903C"/>
    <w:rsid w:val="2D44B738"/>
    <w:rsid w:val="3073260B"/>
    <w:rsid w:val="3DE0B57A"/>
    <w:rsid w:val="49B872E0"/>
    <w:rsid w:val="4FD1AB44"/>
    <w:rsid w:val="517E10B6"/>
    <w:rsid w:val="5D7388B9"/>
    <w:rsid w:val="5ED44E89"/>
    <w:rsid w:val="63666A8A"/>
    <w:rsid w:val="6BF67330"/>
    <w:rsid w:val="6F34ABAC"/>
    <w:rsid w:val="70C0256F"/>
    <w:rsid w:val="7BFBD5FF"/>
    <w:rsid w:val="7C4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5700"/>
  <w15:chartTrackingRefBased/>
  <w15:docId w15:val="{F58FF09C-EE6C-4B65-8253-A515D57A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0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Vilma Junevičienė</cp:lastModifiedBy>
  <cp:revision>2</cp:revision>
  <cp:lastPrinted>2025-08-26T10:23:00Z</cp:lastPrinted>
  <dcterms:created xsi:type="dcterms:W3CDTF">2025-08-30T20:25:00Z</dcterms:created>
  <dcterms:modified xsi:type="dcterms:W3CDTF">2025-08-30T20:25:00Z</dcterms:modified>
</cp:coreProperties>
</file>